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bCs/>
          <w:sz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</w:rPr>
        <w:t>附件3</w:t>
      </w:r>
    </w:p>
    <w:p>
      <w:pPr>
        <w:spacing w:line="160" w:lineRule="exact"/>
        <w:rPr>
          <w:rFonts w:eastAsia="仿宋_GB2312"/>
          <w:bCs/>
          <w:sz w:val="32"/>
        </w:rPr>
      </w:pPr>
    </w:p>
    <w:p>
      <w:pPr>
        <w:spacing w:line="600" w:lineRule="exact"/>
        <w:jc w:val="center"/>
        <w:rPr>
          <w:rFonts w:eastAsia="方正小标宋简体"/>
          <w:sz w:val="44"/>
        </w:rPr>
      </w:pPr>
      <w:r>
        <w:rPr>
          <w:rFonts w:eastAsia="方正小标宋简体"/>
          <w:sz w:val="44"/>
          <w:szCs w:val="32"/>
        </w:rPr>
        <w:t>温州市哲学社会科学规划课题结题汇总表</w:t>
      </w:r>
    </w:p>
    <w:p>
      <w:pPr>
        <w:spacing w:line="240" w:lineRule="exact"/>
        <w:rPr>
          <w:rFonts w:eastAsia="仿宋_GB2312"/>
          <w:bCs/>
          <w:sz w:val="32"/>
        </w:rPr>
      </w:pPr>
    </w:p>
    <w:p>
      <w:pPr>
        <w:spacing w:line="200" w:lineRule="exact"/>
        <w:rPr>
          <w:rFonts w:eastAsia="仿宋_GB2312"/>
          <w:bCs/>
          <w:sz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6"/>
        <w:gridCol w:w="1165"/>
        <w:gridCol w:w="1956"/>
        <w:gridCol w:w="3736"/>
        <w:gridCol w:w="1362"/>
        <w:gridCol w:w="1362"/>
        <w:gridCol w:w="1626"/>
        <w:gridCol w:w="1450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  <w:jc w:val="center"/>
        </w:trPr>
        <w:tc>
          <w:tcPr>
            <w:tcW w:w="50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序号</w:t>
            </w:r>
          </w:p>
        </w:tc>
        <w:tc>
          <w:tcPr>
            <w:tcW w:w="1165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负责人</w:t>
            </w:r>
          </w:p>
        </w:tc>
        <w:tc>
          <w:tcPr>
            <w:tcW w:w="195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课题组成员（不得随意增加，限申报材料中列出且实际参与课题研究的成员，成员间以顿号隔开）</w:t>
            </w:r>
          </w:p>
        </w:tc>
        <w:tc>
          <w:tcPr>
            <w:tcW w:w="373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课题名称</w:t>
            </w:r>
          </w:p>
        </w:tc>
        <w:tc>
          <w:tcPr>
            <w:tcW w:w="1362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课题编号</w:t>
            </w:r>
          </w:p>
        </w:tc>
        <w:tc>
          <w:tcPr>
            <w:tcW w:w="1362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立项时间(年月)</w:t>
            </w:r>
          </w:p>
        </w:tc>
        <w:tc>
          <w:tcPr>
            <w:tcW w:w="162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课题类别 （</w:t>
            </w:r>
            <w:r>
              <w:rPr>
                <w:rFonts w:hint="eastAsia" w:eastAsia="仿宋_GB2312"/>
                <w:szCs w:val="20"/>
                <w:lang w:val="en-US" w:eastAsia="zh-CN"/>
              </w:rPr>
              <w:t>重点</w:t>
            </w:r>
            <w:r>
              <w:rPr>
                <w:rFonts w:eastAsia="仿宋_GB2312"/>
                <w:szCs w:val="20"/>
              </w:rPr>
              <w:t>、</w:t>
            </w:r>
            <w:r>
              <w:rPr>
                <w:rFonts w:hint="eastAsia" w:eastAsia="仿宋_GB2312"/>
                <w:szCs w:val="20"/>
                <w:lang w:val="en-US" w:eastAsia="zh-CN"/>
              </w:rPr>
              <w:t>一般</w:t>
            </w:r>
            <w:r>
              <w:rPr>
                <w:rFonts w:eastAsia="仿宋_GB2312"/>
                <w:szCs w:val="20"/>
              </w:rPr>
              <w:t>、基地一般、</w:t>
            </w:r>
            <w:r>
              <w:rPr>
                <w:rFonts w:hint="eastAsia" w:eastAsia="仿宋_GB2312"/>
                <w:szCs w:val="20"/>
                <w:lang w:val="en-US" w:eastAsia="zh-CN"/>
              </w:rPr>
              <w:t>青年专项</w:t>
            </w:r>
            <w:r>
              <w:rPr>
                <w:rFonts w:eastAsia="仿宋_GB2312"/>
                <w:szCs w:val="20"/>
              </w:rPr>
              <w:t>、不资助）</w:t>
            </w:r>
          </w:p>
        </w:tc>
        <w:tc>
          <w:tcPr>
            <w:tcW w:w="1450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成果形式</w:t>
            </w:r>
          </w:p>
        </w:tc>
        <w:tc>
          <w:tcPr>
            <w:tcW w:w="129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所在单位（学校、学院、部门）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0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1</w:t>
            </w:r>
          </w:p>
        </w:tc>
        <w:tc>
          <w:tcPr>
            <w:tcW w:w="1165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95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373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362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362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62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450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29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0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2</w:t>
            </w:r>
          </w:p>
        </w:tc>
        <w:tc>
          <w:tcPr>
            <w:tcW w:w="1165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95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373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362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362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62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450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29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0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3</w:t>
            </w:r>
          </w:p>
        </w:tc>
        <w:tc>
          <w:tcPr>
            <w:tcW w:w="1165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95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373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362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362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62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450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29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0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4</w:t>
            </w:r>
          </w:p>
        </w:tc>
        <w:tc>
          <w:tcPr>
            <w:tcW w:w="1165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95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373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362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362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62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450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29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0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5</w:t>
            </w:r>
          </w:p>
        </w:tc>
        <w:tc>
          <w:tcPr>
            <w:tcW w:w="1165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95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373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362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362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62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450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29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0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6</w:t>
            </w:r>
          </w:p>
        </w:tc>
        <w:tc>
          <w:tcPr>
            <w:tcW w:w="1165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95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373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362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362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62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450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color w:val="FF0000"/>
                <w:sz w:val="24"/>
                <w:szCs w:val="20"/>
              </w:rPr>
            </w:pPr>
            <w:r>
              <w:rPr>
                <w:rFonts w:eastAsia="仿宋_GB2312"/>
                <w:color w:val="FF0000"/>
                <w:sz w:val="24"/>
                <w:szCs w:val="20"/>
              </w:rPr>
              <w:t>　</w:t>
            </w:r>
          </w:p>
        </w:tc>
        <w:tc>
          <w:tcPr>
            <w:tcW w:w="129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0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7</w:t>
            </w:r>
          </w:p>
        </w:tc>
        <w:tc>
          <w:tcPr>
            <w:tcW w:w="1165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95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373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362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362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62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450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color w:val="FF0000"/>
                <w:sz w:val="24"/>
                <w:szCs w:val="20"/>
              </w:rPr>
            </w:pPr>
            <w:r>
              <w:rPr>
                <w:rFonts w:eastAsia="仿宋_GB2312"/>
                <w:color w:val="FF0000"/>
                <w:sz w:val="24"/>
                <w:szCs w:val="20"/>
              </w:rPr>
              <w:t>　</w:t>
            </w:r>
          </w:p>
        </w:tc>
        <w:tc>
          <w:tcPr>
            <w:tcW w:w="129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0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8</w:t>
            </w:r>
          </w:p>
        </w:tc>
        <w:tc>
          <w:tcPr>
            <w:tcW w:w="1165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95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373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362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362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62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450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color w:val="FF0000"/>
                <w:sz w:val="24"/>
                <w:szCs w:val="20"/>
              </w:rPr>
            </w:pPr>
            <w:r>
              <w:rPr>
                <w:rFonts w:eastAsia="仿宋_GB2312"/>
                <w:color w:val="FF0000"/>
                <w:sz w:val="24"/>
                <w:szCs w:val="20"/>
              </w:rPr>
              <w:t>　</w:t>
            </w:r>
          </w:p>
        </w:tc>
        <w:tc>
          <w:tcPr>
            <w:tcW w:w="129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0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9</w:t>
            </w:r>
          </w:p>
        </w:tc>
        <w:tc>
          <w:tcPr>
            <w:tcW w:w="1165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95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373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362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362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62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450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color w:val="FF0000"/>
                <w:sz w:val="24"/>
                <w:szCs w:val="20"/>
              </w:rPr>
            </w:pPr>
            <w:r>
              <w:rPr>
                <w:rFonts w:eastAsia="仿宋_GB2312"/>
                <w:color w:val="FF0000"/>
                <w:sz w:val="24"/>
                <w:szCs w:val="20"/>
              </w:rPr>
              <w:t>　</w:t>
            </w:r>
          </w:p>
        </w:tc>
        <w:tc>
          <w:tcPr>
            <w:tcW w:w="129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0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10</w:t>
            </w:r>
          </w:p>
        </w:tc>
        <w:tc>
          <w:tcPr>
            <w:tcW w:w="1165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95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373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362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362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62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450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29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0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11</w:t>
            </w:r>
          </w:p>
        </w:tc>
        <w:tc>
          <w:tcPr>
            <w:tcW w:w="1165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95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373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362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362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62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450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29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0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12</w:t>
            </w:r>
          </w:p>
        </w:tc>
        <w:tc>
          <w:tcPr>
            <w:tcW w:w="1165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95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373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362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362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62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450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29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0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13</w:t>
            </w:r>
          </w:p>
        </w:tc>
        <w:tc>
          <w:tcPr>
            <w:tcW w:w="1165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95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373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362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362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62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450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  <w:tc>
          <w:tcPr>
            <w:tcW w:w="1296" w:type="dxa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4459" w:type="dxa"/>
            <w:gridSpan w:val="9"/>
            <w:vMerge w:val="restart"/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汇总人及联系方式:                           单位、部门负责人签字盖章:                         汇总时间: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4459" w:type="dxa"/>
            <w:gridSpan w:val="9"/>
            <w:vMerge w:val="continue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4459" w:type="dxa"/>
            <w:gridSpan w:val="9"/>
            <w:vMerge w:val="continue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</w:tbl>
    <w:p/>
    <w:sectPr>
      <w:pgSz w:w="16838" w:h="11906" w:orient="landscape"/>
      <w:pgMar w:top="1020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B3225"/>
    <w:rsid w:val="FFFB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2022-08-23T15:40:00Z</dcterms:created>
  <dc:creator>greatwall</dc:creator>
  <cp:lastModifiedBy>greatwall</cp:lastModifiedBy>
  <dcterms:modified xsi:type="dcterms:W3CDTF">2022-08-23T15:41:52Z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